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27F4" w14:textId="25C6CD79" w:rsidR="004B28E2" w:rsidRDefault="00CD3CD9" w:rsidP="00CD3CD9">
      <w:pPr>
        <w:jc w:val="center"/>
      </w:pPr>
      <w:r w:rsidRPr="00CD3CD9">
        <w:rPr>
          <w:i/>
          <w:iCs/>
          <w:noProof/>
        </w:rPr>
        <w:drawing>
          <wp:inline distT="0" distB="0" distL="0" distR="0" wp14:anchorId="56C572FF" wp14:editId="7F053C48">
            <wp:extent cx="4348867" cy="1143000"/>
            <wp:effectExtent l="0" t="0" r="0" b="0"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, company name&#10;&#10;Description automatically generated"/>
                    <pic:cNvPicPr/>
                  </pic:nvPicPr>
                  <pic:blipFill rotWithShape="1">
                    <a:blip r:embed="rId5"/>
                    <a:srcRect l="1" t="13480" r="-4017" b="12400"/>
                    <a:stretch/>
                  </pic:blipFill>
                  <pic:spPr bwMode="auto">
                    <a:xfrm>
                      <a:off x="0" y="0"/>
                      <a:ext cx="4911215" cy="12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5497F" w14:textId="366D9E25" w:rsidR="00CD3CD9" w:rsidRPr="00CD3CD9" w:rsidRDefault="00CD3CD9" w:rsidP="00CD3CD9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CD3CD9">
        <w:rPr>
          <w:b/>
          <w:bCs/>
          <w:i/>
          <w:iCs/>
          <w:color w:val="FF0000"/>
          <w:sz w:val="40"/>
          <w:szCs w:val="40"/>
        </w:rPr>
        <w:t>Protect Our Streams</w:t>
      </w:r>
      <w:r w:rsidR="00CF082B">
        <w:rPr>
          <w:b/>
          <w:bCs/>
          <w:i/>
          <w:iCs/>
          <w:color w:val="FF0000"/>
          <w:sz w:val="40"/>
          <w:szCs w:val="40"/>
        </w:rPr>
        <w:t>!</w:t>
      </w:r>
    </w:p>
    <w:p w14:paraId="55099147" w14:textId="5A10D196" w:rsidR="00CD3CD9" w:rsidRDefault="00CD3CD9" w:rsidP="00CD3CD9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CD3CD9">
        <w:rPr>
          <w:b/>
          <w:bCs/>
          <w:i/>
          <w:iCs/>
          <w:color w:val="FF0000"/>
          <w:sz w:val="40"/>
          <w:szCs w:val="40"/>
        </w:rPr>
        <w:t xml:space="preserve"> Report Illicit Discharges to Streams and Storm Sewers</w:t>
      </w:r>
    </w:p>
    <w:p w14:paraId="0274425E" w14:textId="6BCD45C6" w:rsidR="00CD3CD9" w:rsidRDefault="00CD3CD9" w:rsidP="00CD3CD9">
      <w:pPr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4E8836BE" wp14:editId="6641AD66">
            <wp:extent cx="2771775" cy="2078832"/>
            <wp:effectExtent l="0" t="0" r="0" b="0"/>
            <wp:docPr id="1476842516" name="Picture 1" descr="A drain grate with a bottle of car wash and a can of soap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842516" name="Picture 1" descr="A drain grate with a bottle of car wash and a can of soap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40" cy="20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7882C6F" wp14:editId="119D64E1">
            <wp:extent cx="2943216" cy="2075815"/>
            <wp:effectExtent l="0" t="0" r="0" b="635"/>
            <wp:docPr id="736282302" name="Picture 2" descr="A stream with trees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82302" name="Picture 2" descr="A stream with trees around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97" cy="208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603C9" w14:textId="530FAF14" w:rsidR="00CD3CD9" w:rsidRDefault="00CD3CD9" w:rsidP="00CD3CD9">
      <w:pPr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24C42A55" wp14:editId="3AA585CA">
            <wp:extent cx="2790825" cy="2093118"/>
            <wp:effectExtent l="0" t="0" r="0" b="2540"/>
            <wp:docPr id="78111598" name="Picture 3" descr="Large fish kill after Bushkill Creek dries up as cement company's pumps  fail following lightning strike, officials say - lehighvalleyli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 fish kill after Bushkill Creek dries up as cement company's pumps  fail following lightning strike, officials say - lehighvalleyliv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01" cy="21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C4E31" w14:textId="7E2C1C73" w:rsidR="00CD3CD9" w:rsidRPr="00323564" w:rsidRDefault="00CD3CD9" w:rsidP="00CD3CD9">
      <w:pPr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ab/>
      </w:r>
      <w:r w:rsidRPr="00323564">
        <w:rPr>
          <w:b/>
          <w:bCs/>
          <w:i/>
          <w:iCs/>
          <w:color w:val="000000" w:themeColor="text1"/>
          <w:sz w:val="28"/>
          <w:szCs w:val="28"/>
        </w:rPr>
        <w:t>Signs of an illicit discharge:</w:t>
      </w:r>
    </w:p>
    <w:p w14:paraId="294979ED" w14:textId="71230167" w:rsidR="00CD3CD9" w:rsidRPr="00323564" w:rsidRDefault="00CD3CD9" w:rsidP="00CD3CD9">
      <w:pPr>
        <w:pStyle w:val="ListParagraph"/>
        <w:numPr>
          <w:ilvl w:val="0"/>
          <w:numId w:val="2"/>
        </w:numPr>
        <w:rPr>
          <w:b/>
          <w:bCs/>
          <w:i/>
          <w:iCs/>
          <w:color w:val="000000" w:themeColor="text1"/>
          <w:sz w:val="28"/>
          <w:szCs w:val="28"/>
        </w:rPr>
      </w:pPr>
      <w:r w:rsidRPr="00323564">
        <w:rPr>
          <w:b/>
          <w:bCs/>
          <w:i/>
          <w:iCs/>
          <w:color w:val="000000" w:themeColor="text1"/>
          <w:sz w:val="28"/>
          <w:szCs w:val="28"/>
        </w:rPr>
        <w:t xml:space="preserve">Oil, antifreeze and household chemicals dumped down a storm </w:t>
      </w:r>
      <w:proofErr w:type="gramStart"/>
      <w:r w:rsidRPr="00323564">
        <w:rPr>
          <w:b/>
          <w:bCs/>
          <w:i/>
          <w:iCs/>
          <w:color w:val="000000" w:themeColor="text1"/>
          <w:sz w:val="28"/>
          <w:szCs w:val="28"/>
        </w:rPr>
        <w:t>sewer</w:t>
      </w:r>
      <w:proofErr w:type="gramEnd"/>
    </w:p>
    <w:p w14:paraId="169F135C" w14:textId="14E71276" w:rsidR="00CD3CD9" w:rsidRPr="00323564" w:rsidRDefault="00CD3CD9" w:rsidP="00CD3CD9">
      <w:pPr>
        <w:pStyle w:val="ListParagraph"/>
        <w:numPr>
          <w:ilvl w:val="0"/>
          <w:numId w:val="2"/>
        </w:numPr>
        <w:rPr>
          <w:b/>
          <w:bCs/>
          <w:i/>
          <w:iCs/>
          <w:color w:val="000000" w:themeColor="text1"/>
          <w:sz w:val="28"/>
          <w:szCs w:val="28"/>
        </w:rPr>
      </w:pPr>
      <w:r w:rsidRPr="00323564">
        <w:rPr>
          <w:b/>
          <w:bCs/>
          <w:i/>
          <w:iCs/>
          <w:color w:val="000000" w:themeColor="text1"/>
          <w:sz w:val="28"/>
          <w:szCs w:val="28"/>
        </w:rPr>
        <w:t xml:space="preserve">Make-shift pipes or hoses coming from a home or business to a </w:t>
      </w:r>
      <w:proofErr w:type="gramStart"/>
      <w:r w:rsidRPr="00323564">
        <w:rPr>
          <w:b/>
          <w:bCs/>
          <w:i/>
          <w:iCs/>
          <w:color w:val="000000" w:themeColor="text1"/>
          <w:sz w:val="28"/>
          <w:szCs w:val="28"/>
        </w:rPr>
        <w:t>creek</w:t>
      </w:r>
      <w:proofErr w:type="gramEnd"/>
    </w:p>
    <w:p w14:paraId="6B439126" w14:textId="66AE6F0A" w:rsidR="00CD3CD9" w:rsidRPr="00323564" w:rsidRDefault="00323564" w:rsidP="00CD3CD9">
      <w:pPr>
        <w:pStyle w:val="ListParagraph"/>
        <w:numPr>
          <w:ilvl w:val="0"/>
          <w:numId w:val="2"/>
        </w:numPr>
        <w:rPr>
          <w:b/>
          <w:bCs/>
          <w:i/>
          <w:iCs/>
          <w:color w:val="000000" w:themeColor="text1"/>
          <w:sz w:val="28"/>
          <w:szCs w:val="28"/>
        </w:rPr>
      </w:pPr>
      <w:r w:rsidRPr="00323564">
        <w:rPr>
          <w:b/>
          <w:bCs/>
          <w:i/>
          <w:iCs/>
          <w:color w:val="000000" w:themeColor="text1"/>
          <w:sz w:val="28"/>
          <w:szCs w:val="28"/>
        </w:rPr>
        <w:t>Foul-smelling</w:t>
      </w:r>
      <w:r w:rsidR="00CD3CD9" w:rsidRPr="00323564">
        <w:rPr>
          <w:b/>
          <w:bCs/>
          <w:i/>
          <w:iCs/>
          <w:color w:val="000000" w:themeColor="text1"/>
          <w:sz w:val="28"/>
          <w:szCs w:val="28"/>
        </w:rPr>
        <w:t xml:space="preserve"> and </w:t>
      </w:r>
      <w:r w:rsidR="00CF082B" w:rsidRPr="00323564">
        <w:rPr>
          <w:b/>
          <w:bCs/>
          <w:i/>
          <w:iCs/>
          <w:color w:val="000000" w:themeColor="text1"/>
          <w:sz w:val="28"/>
          <w:szCs w:val="28"/>
        </w:rPr>
        <w:t>off-color</w:t>
      </w:r>
      <w:r w:rsidR="00CD3CD9" w:rsidRPr="00323564">
        <w:rPr>
          <w:b/>
          <w:bCs/>
          <w:i/>
          <w:iCs/>
          <w:color w:val="000000" w:themeColor="text1"/>
          <w:sz w:val="28"/>
          <w:szCs w:val="28"/>
        </w:rPr>
        <w:t xml:space="preserve"> streams and waterways</w:t>
      </w:r>
    </w:p>
    <w:p w14:paraId="076282FE" w14:textId="4E45FCEF" w:rsidR="00323564" w:rsidRPr="00323564" w:rsidRDefault="00CD3CD9" w:rsidP="00323564">
      <w:pPr>
        <w:pStyle w:val="ListParagraph"/>
        <w:numPr>
          <w:ilvl w:val="0"/>
          <w:numId w:val="2"/>
        </w:numPr>
        <w:rPr>
          <w:b/>
          <w:bCs/>
          <w:i/>
          <w:iCs/>
          <w:color w:val="000000" w:themeColor="text1"/>
          <w:sz w:val="28"/>
          <w:szCs w:val="28"/>
        </w:rPr>
      </w:pPr>
      <w:r w:rsidRPr="00323564">
        <w:rPr>
          <w:b/>
          <w:bCs/>
          <w:i/>
          <w:iCs/>
          <w:color w:val="000000" w:themeColor="text1"/>
          <w:sz w:val="28"/>
          <w:szCs w:val="28"/>
        </w:rPr>
        <w:t>Dead fish and other wildlife in a water body</w:t>
      </w:r>
    </w:p>
    <w:p w14:paraId="2129211D" w14:textId="11DC3A95" w:rsidR="00CD3CD9" w:rsidRPr="00FC6D41" w:rsidRDefault="00CD3CD9" w:rsidP="00FC6D41">
      <w:pPr>
        <w:ind w:left="720"/>
        <w:rPr>
          <w:b/>
          <w:bCs/>
          <w:i/>
          <w:iCs/>
          <w:color w:val="000000" w:themeColor="text1"/>
          <w:sz w:val="28"/>
          <w:szCs w:val="28"/>
        </w:rPr>
      </w:pPr>
      <w:r w:rsidRPr="00323564">
        <w:rPr>
          <w:b/>
          <w:bCs/>
          <w:i/>
          <w:iCs/>
          <w:color w:val="000000" w:themeColor="text1"/>
          <w:sz w:val="28"/>
          <w:szCs w:val="28"/>
        </w:rPr>
        <w:t>These pollutants can be harmful to human health as well as for wildlife and water quality.</w:t>
      </w:r>
      <w:r w:rsidR="00CF082B" w:rsidRPr="00323564">
        <w:rPr>
          <w:b/>
          <w:bCs/>
          <w:i/>
          <w:iCs/>
          <w:color w:val="000000" w:themeColor="text1"/>
          <w:sz w:val="28"/>
          <w:szCs w:val="28"/>
        </w:rPr>
        <w:t xml:space="preserve">  </w:t>
      </w:r>
      <w:r w:rsidRPr="00CF082B">
        <w:rPr>
          <w:b/>
          <w:bCs/>
          <w:i/>
          <w:iCs/>
          <w:sz w:val="28"/>
          <w:szCs w:val="28"/>
        </w:rPr>
        <w:t xml:space="preserve">Report any suspected illicit discharge to your municipality at </w:t>
      </w:r>
      <w:r w:rsidRPr="00FC6D41">
        <w:rPr>
          <w:b/>
          <w:bCs/>
          <w:i/>
          <w:iCs/>
          <w:sz w:val="28"/>
          <w:szCs w:val="28"/>
          <w:highlight w:val="yellow"/>
        </w:rPr>
        <w:t>(</w:t>
      </w:r>
      <w:r w:rsidRPr="00FC6D41">
        <w:rPr>
          <w:b/>
          <w:bCs/>
          <w:i/>
          <w:iCs/>
          <w:sz w:val="28"/>
          <w:szCs w:val="28"/>
          <w:highlight w:val="yellow"/>
          <w:u w:val="single"/>
        </w:rPr>
        <w:t>phone, email, website)</w:t>
      </w:r>
    </w:p>
    <w:sectPr w:rsidR="00CD3CD9" w:rsidRPr="00FC6D41" w:rsidSect="00CD3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134"/>
    <w:multiLevelType w:val="hybridMultilevel"/>
    <w:tmpl w:val="99A25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220802"/>
    <w:multiLevelType w:val="hybridMultilevel"/>
    <w:tmpl w:val="C042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14991">
    <w:abstractNumId w:val="1"/>
  </w:num>
  <w:num w:numId="2" w16cid:durableId="64554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D9"/>
    <w:rsid w:val="00323564"/>
    <w:rsid w:val="004B28E2"/>
    <w:rsid w:val="00B66020"/>
    <w:rsid w:val="00CD3CD9"/>
    <w:rsid w:val="00CF082B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B45A"/>
  <w15:chartTrackingRefBased/>
  <w15:docId w15:val="{EDD1673F-B457-4946-ABE3-F5A6C399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4E257E429A644BA8166840BF527EB" ma:contentTypeVersion="12" ma:contentTypeDescription="Create a new document." ma:contentTypeScope="" ma:versionID="2fcc61850278be3fadabadfbd3c132bb">
  <xsd:schema xmlns:xsd="http://www.w3.org/2001/XMLSchema" xmlns:xs="http://www.w3.org/2001/XMLSchema" xmlns:p="http://schemas.microsoft.com/office/2006/metadata/properties" xmlns:ns2="32554eb9-90d7-4b9d-ae45-04c6c7aa671a" targetNamespace="http://schemas.microsoft.com/office/2006/metadata/properties" ma:root="true" ma:fieldsID="fcbec0f12bdf950d281a0f3459cfcfc1" ns2:_="">
    <xsd:import namespace="32554eb9-90d7-4b9d-ae45-04c6c7aa6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54eb9-90d7-4b9d-ae45-04c6c7aa6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2ED8A-46EB-4FBB-815F-C2813392980C}"/>
</file>

<file path=customXml/itemProps2.xml><?xml version="1.0" encoding="utf-8"?>
<ds:datastoreItem xmlns:ds="http://schemas.openxmlformats.org/officeDocument/2006/customXml" ds:itemID="{10F319F5-69C1-4402-89FF-9DA543F81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Winslow</dc:creator>
  <cp:keywords/>
  <dc:description/>
  <cp:lastModifiedBy>Brian Winslow</cp:lastModifiedBy>
  <cp:revision>2</cp:revision>
  <dcterms:created xsi:type="dcterms:W3CDTF">2023-08-29T16:01:00Z</dcterms:created>
  <dcterms:modified xsi:type="dcterms:W3CDTF">2023-08-29T16:01:00Z</dcterms:modified>
</cp:coreProperties>
</file>